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D80" w:rsidRDefault="0047042F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C73D80" w:rsidRDefault="0047042F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C73D80" w:rsidRDefault="0047042F">
      <w:pPr>
        <w:jc w:val="center"/>
        <w:rPr>
          <w:noProof/>
          <w:sz w:val="24"/>
        </w:rPr>
      </w:pPr>
      <w:r>
        <w:rPr>
          <w:noProof/>
          <w:sz w:val="24"/>
        </w:rPr>
        <w:t>c 01.05.2018 по 31.05.2018</w:t>
      </w:r>
    </w:p>
    <w:p w:rsidR="00C73D80" w:rsidRDefault="00C73D80">
      <w:pPr>
        <w:jc w:val="center"/>
        <w:rPr>
          <w:noProof/>
          <w:sz w:val="18"/>
        </w:rPr>
      </w:pP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C73D80" w:rsidTr="0047042F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C73D80" w:rsidRDefault="00C73D80">
            <w:pPr>
              <w:jc w:val="center"/>
              <w:rPr>
                <w:noProof/>
                <w:sz w:val="18"/>
              </w:rPr>
            </w:pPr>
          </w:p>
          <w:p w:rsidR="00C73D80" w:rsidRDefault="0047042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C73D80" w:rsidRDefault="004704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C73D80" w:rsidRDefault="004704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C73D80" w:rsidRDefault="004704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C73D80" w:rsidRDefault="004704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C73D80" w:rsidRDefault="004704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C73D80" w:rsidRDefault="004704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C73D80" w:rsidRDefault="004704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C73D80" w:rsidRDefault="004704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C73D80" w:rsidRDefault="004704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C73D80" w:rsidTr="0047042F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C73D80" w:rsidRDefault="00C73D8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C73D80" w:rsidRDefault="00C73D8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C73D80" w:rsidRDefault="00C73D8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C73D80" w:rsidRDefault="00C73D8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C73D80" w:rsidRDefault="00C73D8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73D80" w:rsidRDefault="004704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C73D80" w:rsidRDefault="004704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C73D80" w:rsidRDefault="00C73D8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73D80" w:rsidRDefault="004704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C73D80" w:rsidRDefault="004704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C73D80" w:rsidRDefault="004704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C73D80" w:rsidRDefault="004704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C73D80" w:rsidRDefault="00C73D8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C73D80" w:rsidRDefault="004704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C73D80" w:rsidRDefault="007267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Ответ дан др. н/о и направлено письмо</w:t>
            </w:r>
          </w:p>
        </w:tc>
        <w:tc>
          <w:tcPr>
            <w:tcW w:w="709" w:type="dxa"/>
            <w:vAlign w:val="center"/>
          </w:tcPr>
          <w:p w:rsidR="00C73D80" w:rsidRDefault="004704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C73D80" w:rsidRDefault="007267DC" w:rsidP="007267D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Отказано в удовл.</w:t>
            </w:r>
            <w:r w:rsidR="00415E6A">
              <w:rPr>
                <w:noProof/>
                <w:sz w:val="18"/>
              </w:rPr>
              <w:t>и прекращена переписка</w:t>
            </w:r>
            <w:bookmarkStart w:id="0" w:name="_GoBack"/>
            <w:bookmarkEnd w:id="0"/>
          </w:p>
        </w:tc>
      </w:tr>
      <w:tr w:rsidR="00C73D80" w:rsidTr="0047042F">
        <w:trPr>
          <w:cantSplit/>
        </w:trPr>
        <w:tc>
          <w:tcPr>
            <w:tcW w:w="284" w:type="dxa"/>
          </w:tcPr>
          <w:p w:rsidR="00C73D80" w:rsidRDefault="004704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C73D80" w:rsidRDefault="004704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C73D80" w:rsidRDefault="004704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C73D80" w:rsidRDefault="004704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C73D80" w:rsidRDefault="004704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C73D80" w:rsidRDefault="004704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C73D80" w:rsidRDefault="004704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C73D80" w:rsidRDefault="004704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C73D80" w:rsidRDefault="004704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C73D80" w:rsidRDefault="004704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C73D80" w:rsidRDefault="004704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C73D80" w:rsidRDefault="004704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C73D80" w:rsidRDefault="004704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C73D80" w:rsidRDefault="004704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C73D80" w:rsidRDefault="004704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C73D80" w:rsidRDefault="004704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C73D80" w:rsidRDefault="0047042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C73D80" w:rsidTr="0047042F">
        <w:trPr>
          <w:cantSplit/>
        </w:trPr>
        <w:tc>
          <w:tcPr>
            <w:tcW w:w="284" w:type="dxa"/>
          </w:tcPr>
          <w:p w:rsidR="00C73D80" w:rsidRDefault="00C73D8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C73D80" w:rsidRDefault="004704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818" w:type="dxa"/>
          </w:tcPr>
          <w:p w:rsidR="00C73D80" w:rsidRDefault="00C73D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73D80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1" w:type="dxa"/>
          </w:tcPr>
          <w:p w:rsidR="00C73D80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0" w:type="dxa"/>
          </w:tcPr>
          <w:p w:rsidR="00C73D80" w:rsidRDefault="00C73D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73D80" w:rsidRDefault="00C73D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73D80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709" w:type="dxa"/>
          </w:tcPr>
          <w:p w:rsidR="00C73D80" w:rsidRDefault="00C73D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73D80" w:rsidRDefault="00C73D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C73D80" w:rsidRDefault="00C73D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73D80" w:rsidRDefault="00C73D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73D80" w:rsidRDefault="00C73D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C73D80" w:rsidRDefault="00C73D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C73D80" w:rsidRDefault="00C73D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C73D80" w:rsidRDefault="00C73D8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C73D80" w:rsidRDefault="00C73D80">
            <w:pPr>
              <w:jc w:val="right"/>
              <w:rPr>
                <w:noProof/>
                <w:sz w:val="18"/>
              </w:rPr>
            </w:pPr>
          </w:p>
        </w:tc>
      </w:tr>
      <w:tr w:rsidR="0047042F" w:rsidTr="0047042F">
        <w:trPr>
          <w:cantSplit/>
        </w:trPr>
        <w:tc>
          <w:tcPr>
            <w:tcW w:w="284" w:type="dxa"/>
          </w:tcPr>
          <w:p w:rsidR="0047042F" w:rsidRDefault="0047042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7042F" w:rsidRDefault="004704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03 Финансовый отдел</w:t>
            </w:r>
          </w:p>
        </w:tc>
        <w:tc>
          <w:tcPr>
            <w:tcW w:w="818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7042F" w:rsidRDefault="007267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</w:tr>
      <w:tr w:rsidR="0047042F" w:rsidTr="0047042F">
        <w:trPr>
          <w:cantSplit/>
        </w:trPr>
        <w:tc>
          <w:tcPr>
            <w:tcW w:w="284" w:type="dxa"/>
          </w:tcPr>
          <w:p w:rsidR="0047042F" w:rsidRDefault="0047042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7042F" w:rsidRDefault="004704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 Отдел кадров</w:t>
            </w:r>
          </w:p>
        </w:tc>
        <w:tc>
          <w:tcPr>
            <w:tcW w:w="818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</w:tr>
      <w:tr w:rsidR="0047042F" w:rsidTr="0047042F">
        <w:trPr>
          <w:cantSplit/>
        </w:trPr>
        <w:tc>
          <w:tcPr>
            <w:tcW w:w="284" w:type="dxa"/>
          </w:tcPr>
          <w:p w:rsidR="0047042F" w:rsidRDefault="0047042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7042F" w:rsidRDefault="004704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</w:tr>
      <w:tr w:rsidR="0047042F" w:rsidTr="0047042F">
        <w:trPr>
          <w:cantSplit/>
        </w:trPr>
        <w:tc>
          <w:tcPr>
            <w:tcW w:w="284" w:type="dxa"/>
          </w:tcPr>
          <w:p w:rsidR="0047042F" w:rsidRDefault="0047042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7042F" w:rsidRDefault="0047042F" w:rsidP="0027445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08 Отдел работы с </w:t>
            </w:r>
            <w:r w:rsidR="0027445F">
              <w:rPr>
                <w:noProof/>
                <w:sz w:val="18"/>
              </w:rPr>
              <w:t xml:space="preserve">н/пл </w:t>
            </w:r>
          </w:p>
        </w:tc>
        <w:tc>
          <w:tcPr>
            <w:tcW w:w="818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992" w:type="dxa"/>
            <w:gridSpan w:val="2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</w:tr>
      <w:tr w:rsidR="0047042F" w:rsidTr="0047042F">
        <w:trPr>
          <w:cantSplit/>
        </w:trPr>
        <w:tc>
          <w:tcPr>
            <w:tcW w:w="284" w:type="dxa"/>
          </w:tcPr>
          <w:p w:rsidR="0047042F" w:rsidRDefault="0047042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7042F" w:rsidRDefault="004704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8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0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47042F" w:rsidRDefault="007267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992" w:type="dxa"/>
            <w:gridSpan w:val="2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</w:tr>
      <w:tr w:rsidR="0047042F" w:rsidTr="0047042F">
        <w:trPr>
          <w:cantSplit/>
        </w:trPr>
        <w:tc>
          <w:tcPr>
            <w:tcW w:w="284" w:type="dxa"/>
          </w:tcPr>
          <w:p w:rsidR="0047042F" w:rsidRDefault="0047042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7042F" w:rsidRDefault="004704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 Аналитический отдел</w:t>
            </w:r>
          </w:p>
        </w:tc>
        <w:tc>
          <w:tcPr>
            <w:tcW w:w="818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47042F" w:rsidRDefault="007267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992" w:type="dxa"/>
            <w:gridSpan w:val="2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</w:tr>
      <w:tr w:rsidR="0047042F" w:rsidTr="0047042F">
        <w:trPr>
          <w:cantSplit/>
        </w:trPr>
        <w:tc>
          <w:tcPr>
            <w:tcW w:w="284" w:type="dxa"/>
          </w:tcPr>
          <w:p w:rsidR="0047042F" w:rsidRDefault="0047042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7042F" w:rsidRDefault="0047042F" w:rsidP="0027445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</w:t>
            </w:r>
            <w:r w:rsidR="0027445F">
              <w:rPr>
                <w:noProof/>
                <w:sz w:val="18"/>
              </w:rPr>
              <w:t>. з</w:t>
            </w:r>
            <w:r>
              <w:rPr>
                <w:noProof/>
                <w:sz w:val="18"/>
              </w:rPr>
              <w:t>адолженности</w:t>
            </w:r>
          </w:p>
        </w:tc>
        <w:tc>
          <w:tcPr>
            <w:tcW w:w="818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  <w:tc>
          <w:tcPr>
            <w:tcW w:w="708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87</w:t>
            </w:r>
          </w:p>
        </w:tc>
        <w:tc>
          <w:tcPr>
            <w:tcW w:w="850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  <w:tc>
          <w:tcPr>
            <w:tcW w:w="850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0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851" w:type="dxa"/>
          </w:tcPr>
          <w:p w:rsidR="0047042F" w:rsidRDefault="007267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992" w:type="dxa"/>
            <w:gridSpan w:val="2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</w:tr>
      <w:tr w:rsidR="0047042F" w:rsidTr="0047042F">
        <w:trPr>
          <w:cantSplit/>
        </w:trPr>
        <w:tc>
          <w:tcPr>
            <w:tcW w:w="284" w:type="dxa"/>
          </w:tcPr>
          <w:p w:rsidR="0047042F" w:rsidRDefault="0047042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7042F" w:rsidRDefault="004704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Контрольный отдел</w:t>
            </w:r>
          </w:p>
        </w:tc>
        <w:tc>
          <w:tcPr>
            <w:tcW w:w="818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</w:tr>
      <w:tr w:rsidR="0047042F" w:rsidTr="0047042F">
        <w:trPr>
          <w:cantSplit/>
        </w:trPr>
        <w:tc>
          <w:tcPr>
            <w:tcW w:w="284" w:type="dxa"/>
          </w:tcPr>
          <w:p w:rsidR="0047042F" w:rsidRDefault="0047042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7042F" w:rsidRDefault="0047042F" w:rsidP="0027445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</w:t>
            </w:r>
            <w:r w:rsidR="0027445F">
              <w:rPr>
                <w:noProof/>
                <w:sz w:val="18"/>
              </w:rPr>
              <w:t>.</w:t>
            </w:r>
            <w:r>
              <w:rPr>
                <w:noProof/>
                <w:sz w:val="18"/>
              </w:rPr>
              <w:t xml:space="preserve"> лиц и админ</w:t>
            </w:r>
            <w:r w:rsidR="0027445F">
              <w:rPr>
                <w:noProof/>
                <w:sz w:val="18"/>
              </w:rPr>
              <w:t xml:space="preserve">. </w:t>
            </w:r>
            <w:r>
              <w:rPr>
                <w:noProof/>
                <w:sz w:val="18"/>
              </w:rPr>
              <w:t xml:space="preserve"> страховых взносов</w:t>
            </w:r>
          </w:p>
        </w:tc>
        <w:tc>
          <w:tcPr>
            <w:tcW w:w="818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708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</w:t>
            </w: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134</w:t>
            </w:r>
          </w:p>
        </w:tc>
        <w:tc>
          <w:tcPr>
            <w:tcW w:w="850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</w:t>
            </w:r>
          </w:p>
        </w:tc>
        <w:tc>
          <w:tcPr>
            <w:tcW w:w="850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  <w:tc>
          <w:tcPr>
            <w:tcW w:w="850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851" w:type="dxa"/>
          </w:tcPr>
          <w:p w:rsidR="0047042F" w:rsidRDefault="007267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992" w:type="dxa"/>
            <w:gridSpan w:val="2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</w:tr>
      <w:tr w:rsidR="0047042F" w:rsidTr="0047042F">
        <w:trPr>
          <w:cantSplit/>
        </w:trPr>
        <w:tc>
          <w:tcPr>
            <w:tcW w:w="284" w:type="dxa"/>
          </w:tcPr>
          <w:p w:rsidR="0047042F" w:rsidRDefault="0047042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7042F" w:rsidRDefault="0047042F" w:rsidP="0027445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</w:t>
            </w:r>
            <w:r w:rsidR="0027445F">
              <w:rPr>
                <w:noProof/>
                <w:sz w:val="18"/>
              </w:rPr>
              <w:t>.</w:t>
            </w:r>
            <w:r>
              <w:rPr>
                <w:noProof/>
                <w:sz w:val="18"/>
              </w:rPr>
              <w:t xml:space="preserve"> налоговых споров</w:t>
            </w:r>
          </w:p>
        </w:tc>
        <w:tc>
          <w:tcPr>
            <w:tcW w:w="818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7042F" w:rsidRDefault="007267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7042F" w:rsidTr="0047042F">
        <w:trPr>
          <w:cantSplit/>
        </w:trPr>
        <w:tc>
          <w:tcPr>
            <w:tcW w:w="284" w:type="dxa"/>
          </w:tcPr>
          <w:p w:rsidR="0047042F" w:rsidRDefault="0047042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7042F" w:rsidRDefault="004704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7042F" w:rsidRDefault="007267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</w:tr>
      <w:tr w:rsidR="0047042F" w:rsidTr="0047042F">
        <w:trPr>
          <w:cantSplit/>
        </w:trPr>
        <w:tc>
          <w:tcPr>
            <w:tcW w:w="284" w:type="dxa"/>
          </w:tcPr>
          <w:p w:rsidR="0047042F" w:rsidRDefault="0047042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7042F" w:rsidRDefault="0047042F" w:rsidP="0027445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 Отдел анализа и планир</w:t>
            </w:r>
            <w:r w:rsidR="0027445F">
              <w:rPr>
                <w:noProof/>
                <w:sz w:val="18"/>
              </w:rPr>
              <w:t xml:space="preserve">. </w:t>
            </w:r>
            <w:r>
              <w:rPr>
                <w:noProof/>
                <w:sz w:val="18"/>
              </w:rPr>
              <w:t xml:space="preserve"> налоговых проверок</w:t>
            </w:r>
          </w:p>
        </w:tc>
        <w:tc>
          <w:tcPr>
            <w:tcW w:w="818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7042F" w:rsidRDefault="007267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992" w:type="dxa"/>
            <w:gridSpan w:val="2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7042F" w:rsidTr="0047042F">
        <w:trPr>
          <w:cantSplit/>
        </w:trPr>
        <w:tc>
          <w:tcPr>
            <w:tcW w:w="284" w:type="dxa"/>
          </w:tcPr>
          <w:p w:rsidR="0047042F" w:rsidRDefault="0047042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7042F" w:rsidRDefault="004704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</w:t>
            </w:r>
          </w:p>
        </w:tc>
        <w:tc>
          <w:tcPr>
            <w:tcW w:w="818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</w:tr>
      <w:tr w:rsidR="0047042F" w:rsidTr="0047042F">
        <w:trPr>
          <w:cantSplit/>
        </w:trPr>
        <w:tc>
          <w:tcPr>
            <w:tcW w:w="284" w:type="dxa"/>
          </w:tcPr>
          <w:p w:rsidR="0047042F" w:rsidRDefault="0047042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7042F" w:rsidRDefault="004704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</w:t>
            </w:r>
          </w:p>
        </w:tc>
        <w:tc>
          <w:tcPr>
            <w:tcW w:w="818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</w:t>
            </w:r>
          </w:p>
        </w:tc>
        <w:tc>
          <w:tcPr>
            <w:tcW w:w="708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91</w:t>
            </w: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164</w:t>
            </w:r>
          </w:p>
        </w:tc>
        <w:tc>
          <w:tcPr>
            <w:tcW w:w="850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84</w:t>
            </w:r>
          </w:p>
        </w:tc>
        <w:tc>
          <w:tcPr>
            <w:tcW w:w="850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850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  <w:tc>
          <w:tcPr>
            <w:tcW w:w="851" w:type="dxa"/>
          </w:tcPr>
          <w:p w:rsidR="0047042F" w:rsidRDefault="007267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992" w:type="dxa"/>
            <w:gridSpan w:val="2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47042F" w:rsidTr="0047042F">
        <w:trPr>
          <w:cantSplit/>
        </w:trPr>
        <w:tc>
          <w:tcPr>
            <w:tcW w:w="284" w:type="dxa"/>
          </w:tcPr>
          <w:p w:rsidR="0047042F" w:rsidRDefault="0047042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7042F" w:rsidRDefault="0047042F" w:rsidP="0027445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</w:t>
            </w:r>
            <w:r w:rsidR="0027445F">
              <w:rPr>
                <w:noProof/>
                <w:sz w:val="18"/>
              </w:rPr>
              <w:t>.</w:t>
            </w:r>
            <w:r>
              <w:rPr>
                <w:noProof/>
                <w:sz w:val="18"/>
              </w:rPr>
              <w:t xml:space="preserve"> контроля</w:t>
            </w:r>
          </w:p>
        </w:tc>
        <w:tc>
          <w:tcPr>
            <w:tcW w:w="818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8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0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47042F" w:rsidRDefault="007267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</w:tr>
      <w:tr w:rsidR="0047042F" w:rsidTr="0047042F">
        <w:trPr>
          <w:cantSplit/>
        </w:trPr>
        <w:tc>
          <w:tcPr>
            <w:tcW w:w="284" w:type="dxa"/>
          </w:tcPr>
          <w:p w:rsidR="0047042F" w:rsidRDefault="0047042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7042F" w:rsidRPr="00EB0EB7" w:rsidRDefault="0047042F">
            <w:pPr>
              <w:rPr>
                <w:b/>
                <w:noProof/>
                <w:sz w:val="18"/>
              </w:rPr>
            </w:pPr>
            <w:r w:rsidRPr="00EB0EB7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47042F" w:rsidRPr="00EB0EB7" w:rsidRDefault="0047042F">
            <w:pPr>
              <w:jc w:val="right"/>
              <w:rPr>
                <w:b/>
                <w:noProof/>
                <w:sz w:val="18"/>
              </w:rPr>
            </w:pPr>
            <w:r w:rsidRPr="00EB0EB7">
              <w:rPr>
                <w:b/>
                <w:noProof/>
                <w:sz w:val="18"/>
              </w:rPr>
              <w:t>166</w:t>
            </w:r>
          </w:p>
        </w:tc>
        <w:tc>
          <w:tcPr>
            <w:tcW w:w="708" w:type="dxa"/>
          </w:tcPr>
          <w:p w:rsidR="0047042F" w:rsidRPr="00EB0EB7" w:rsidRDefault="0047042F">
            <w:pPr>
              <w:jc w:val="right"/>
              <w:rPr>
                <w:b/>
                <w:noProof/>
                <w:sz w:val="18"/>
              </w:rPr>
            </w:pPr>
            <w:r w:rsidRPr="00EB0EB7">
              <w:rPr>
                <w:b/>
                <w:noProof/>
                <w:sz w:val="18"/>
              </w:rPr>
              <w:t>336</w:t>
            </w:r>
          </w:p>
        </w:tc>
        <w:tc>
          <w:tcPr>
            <w:tcW w:w="851" w:type="dxa"/>
          </w:tcPr>
          <w:p w:rsidR="0047042F" w:rsidRPr="00EB0EB7" w:rsidRDefault="0047042F">
            <w:pPr>
              <w:jc w:val="right"/>
              <w:rPr>
                <w:b/>
                <w:noProof/>
                <w:sz w:val="18"/>
              </w:rPr>
            </w:pPr>
            <w:r w:rsidRPr="00EB0EB7">
              <w:rPr>
                <w:b/>
                <w:noProof/>
                <w:sz w:val="18"/>
              </w:rPr>
              <w:t>502</w:t>
            </w:r>
          </w:p>
        </w:tc>
        <w:tc>
          <w:tcPr>
            <w:tcW w:w="850" w:type="dxa"/>
          </w:tcPr>
          <w:p w:rsidR="0047042F" w:rsidRPr="00EB0EB7" w:rsidRDefault="0047042F">
            <w:pPr>
              <w:jc w:val="right"/>
              <w:rPr>
                <w:b/>
                <w:noProof/>
                <w:sz w:val="18"/>
              </w:rPr>
            </w:pPr>
            <w:r w:rsidRPr="00EB0EB7">
              <w:rPr>
                <w:b/>
                <w:noProof/>
                <w:sz w:val="18"/>
              </w:rPr>
              <w:t>59</w:t>
            </w:r>
          </w:p>
        </w:tc>
        <w:tc>
          <w:tcPr>
            <w:tcW w:w="851" w:type="dxa"/>
          </w:tcPr>
          <w:p w:rsidR="0047042F" w:rsidRPr="00EB0EB7" w:rsidRDefault="0047042F">
            <w:pPr>
              <w:jc w:val="right"/>
              <w:rPr>
                <w:b/>
                <w:noProof/>
                <w:sz w:val="18"/>
              </w:rPr>
            </w:pPr>
            <w:r w:rsidRPr="00EB0EB7">
              <w:rPr>
                <w:b/>
                <w:noProof/>
                <w:sz w:val="18"/>
              </w:rPr>
              <w:t>270</w:t>
            </w:r>
          </w:p>
        </w:tc>
        <w:tc>
          <w:tcPr>
            <w:tcW w:w="850" w:type="dxa"/>
          </w:tcPr>
          <w:p w:rsidR="0047042F" w:rsidRPr="00EB0EB7" w:rsidRDefault="0047042F">
            <w:pPr>
              <w:jc w:val="right"/>
              <w:rPr>
                <w:b/>
                <w:noProof/>
                <w:sz w:val="18"/>
              </w:rPr>
            </w:pPr>
            <w:r w:rsidRPr="00EB0EB7">
              <w:rPr>
                <w:b/>
                <w:noProof/>
                <w:sz w:val="18"/>
              </w:rPr>
              <w:t>173</w:t>
            </w:r>
          </w:p>
        </w:tc>
        <w:tc>
          <w:tcPr>
            <w:tcW w:w="709" w:type="dxa"/>
          </w:tcPr>
          <w:p w:rsidR="0047042F" w:rsidRPr="00EB0EB7" w:rsidRDefault="0047042F">
            <w:pPr>
              <w:jc w:val="right"/>
              <w:rPr>
                <w:b/>
                <w:noProof/>
                <w:sz w:val="18"/>
              </w:rPr>
            </w:pPr>
            <w:r w:rsidRPr="00EB0EB7">
              <w:rPr>
                <w:b/>
                <w:noProof/>
                <w:sz w:val="18"/>
              </w:rPr>
              <w:t>55</w:t>
            </w:r>
          </w:p>
        </w:tc>
        <w:tc>
          <w:tcPr>
            <w:tcW w:w="709" w:type="dxa"/>
          </w:tcPr>
          <w:p w:rsidR="0047042F" w:rsidRPr="00EB0EB7" w:rsidRDefault="0047042F">
            <w:pPr>
              <w:jc w:val="right"/>
              <w:rPr>
                <w:b/>
                <w:noProof/>
                <w:sz w:val="18"/>
              </w:rPr>
            </w:pPr>
            <w:r w:rsidRPr="00EB0EB7">
              <w:rPr>
                <w:b/>
                <w:noProof/>
                <w:sz w:val="18"/>
              </w:rPr>
              <w:t>117</w:t>
            </w:r>
          </w:p>
        </w:tc>
        <w:tc>
          <w:tcPr>
            <w:tcW w:w="850" w:type="dxa"/>
          </w:tcPr>
          <w:p w:rsidR="0047042F" w:rsidRPr="00EB0EB7" w:rsidRDefault="0047042F">
            <w:pPr>
              <w:jc w:val="right"/>
              <w:rPr>
                <w:b/>
                <w:noProof/>
                <w:sz w:val="18"/>
              </w:rPr>
            </w:pPr>
            <w:r w:rsidRPr="00EB0EB7">
              <w:rPr>
                <w:b/>
                <w:noProof/>
                <w:sz w:val="18"/>
              </w:rPr>
              <w:t>144</w:t>
            </w:r>
          </w:p>
        </w:tc>
        <w:tc>
          <w:tcPr>
            <w:tcW w:w="851" w:type="dxa"/>
          </w:tcPr>
          <w:p w:rsidR="0047042F" w:rsidRPr="00EB0EB7" w:rsidRDefault="0047042F">
            <w:pPr>
              <w:jc w:val="right"/>
              <w:rPr>
                <w:b/>
                <w:noProof/>
                <w:sz w:val="18"/>
              </w:rPr>
            </w:pPr>
            <w:r w:rsidRPr="00EB0EB7">
              <w:rPr>
                <w:b/>
                <w:noProof/>
                <w:sz w:val="18"/>
              </w:rPr>
              <w:t>13</w:t>
            </w:r>
          </w:p>
        </w:tc>
        <w:tc>
          <w:tcPr>
            <w:tcW w:w="709" w:type="dxa"/>
          </w:tcPr>
          <w:p w:rsidR="0047042F" w:rsidRPr="00EB0EB7" w:rsidRDefault="0047042F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8" w:type="dxa"/>
          </w:tcPr>
          <w:p w:rsidR="0047042F" w:rsidRPr="00EB0EB7" w:rsidRDefault="0047042F">
            <w:pPr>
              <w:jc w:val="right"/>
              <w:rPr>
                <w:b/>
                <w:noProof/>
                <w:sz w:val="18"/>
              </w:rPr>
            </w:pPr>
            <w:r w:rsidRPr="00EB0EB7">
              <w:rPr>
                <w:b/>
                <w:noProof/>
                <w:sz w:val="18"/>
              </w:rPr>
              <w:t>113</w:t>
            </w:r>
          </w:p>
        </w:tc>
        <w:tc>
          <w:tcPr>
            <w:tcW w:w="851" w:type="dxa"/>
          </w:tcPr>
          <w:p w:rsidR="0047042F" w:rsidRPr="00EB0EB7" w:rsidRDefault="007267DC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86</w:t>
            </w:r>
          </w:p>
        </w:tc>
        <w:tc>
          <w:tcPr>
            <w:tcW w:w="709" w:type="dxa"/>
          </w:tcPr>
          <w:p w:rsidR="0047042F" w:rsidRPr="00EB0EB7" w:rsidRDefault="0047042F">
            <w:pPr>
              <w:jc w:val="right"/>
              <w:rPr>
                <w:b/>
                <w:noProof/>
                <w:sz w:val="18"/>
              </w:rPr>
            </w:pPr>
            <w:r w:rsidRPr="00EB0EB7">
              <w:rPr>
                <w:b/>
                <w:noProof/>
                <w:sz w:val="18"/>
              </w:rPr>
              <w:t>121</w:t>
            </w:r>
          </w:p>
        </w:tc>
        <w:tc>
          <w:tcPr>
            <w:tcW w:w="992" w:type="dxa"/>
            <w:gridSpan w:val="2"/>
          </w:tcPr>
          <w:p w:rsidR="0047042F" w:rsidRPr="00EB0EB7" w:rsidRDefault="0047042F">
            <w:pPr>
              <w:jc w:val="right"/>
              <w:rPr>
                <w:b/>
                <w:noProof/>
                <w:sz w:val="18"/>
              </w:rPr>
            </w:pPr>
            <w:r w:rsidRPr="00EB0EB7">
              <w:rPr>
                <w:b/>
                <w:noProof/>
                <w:sz w:val="18"/>
              </w:rPr>
              <w:t>9</w:t>
            </w:r>
          </w:p>
        </w:tc>
      </w:tr>
      <w:tr w:rsidR="0047042F" w:rsidTr="0047042F">
        <w:trPr>
          <w:cantSplit/>
        </w:trPr>
        <w:tc>
          <w:tcPr>
            <w:tcW w:w="284" w:type="dxa"/>
          </w:tcPr>
          <w:p w:rsidR="0047042F" w:rsidRDefault="0047042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7042F" w:rsidRDefault="004704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числе:</w:t>
            </w:r>
          </w:p>
        </w:tc>
        <w:tc>
          <w:tcPr>
            <w:tcW w:w="818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</w:tr>
      <w:tr w:rsidR="0047042F" w:rsidTr="0047042F">
        <w:trPr>
          <w:cantSplit/>
        </w:trPr>
        <w:tc>
          <w:tcPr>
            <w:tcW w:w="284" w:type="dxa"/>
          </w:tcPr>
          <w:p w:rsidR="0047042F" w:rsidRDefault="0047042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7042F" w:rsidRDefault="0047042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повторных обращений</w:t>
            </w:r>
            <w:r w:rsidR="0027445F">
              <w:rPr>
                <w:noProof/>
                <w:sz w:val="18"/>
              </w:rPr>
              <w:t xml:space="preserve"> - 2</w:t>
            </w:r>
          </w:p>
        </w:tc>
        <w:tc>
          <w:tcPr>
            <w:tcW w:w="818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47042F" w:rsidRDefault="0047042F">
            <w:pPr>
              <w:jc w:val="right"/>
              <w:rPr>
                <w:noProof/>
                <w:sz w:val="18"/>
              </w:rPr>
            </w:pPr>
          </w:p>
        </w:tc>
      </w:tr>
    </w:tbl>
    <w:p w:rsidR="0047042F" w:rsidRDefault="0047042F">
      <w:pPr>
        <w:rPr>
          <w:noProof/>
        </w:rPr>
      </w:pPr>
      <w:r>
        <w:rPr>
          <w:noProof/>
          <w:sz w:val="24"/>
        </w:rPr>
        <w:tab/>
      </w:r>
    </w:p>
    <w:sectPr w:rsidR="0047042F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2F"/>
    <w:rsid w:val="0027445F"/>
    <w:rsid w:val="00415E6A"/>
    <w:rsid w:val="0047042F"/>
    <w:rsid w:val="007267DC"/>
    <w:rsid w:val="00A607E4"/>
    <w:rsid w:val="00C73D80"/>
    <w:rsid w:val="00EB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351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Войтенко Анастасия Олеговна</dc:creator>
  <cp:lastModifiedBy>Пирогова Елена Георгиевна</cp:lastModifiedBy>
  <cp:revision>5</cp:revision>
  <cp:lastPrinted>2018-06-01T09:16:00Z</cp:lastPrinted>
  <dcterms:created xsi:type="dcterms:W3CDTF">2018-06-01T07:18:00Z</dcterms:created>
  <dcterms:modified xsi:type="dcterms:W3CDTF">2018-06-01T09:17:00Z</dcterms:modified>
</cp:coreProperties>
</file>